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30"/>
          <w:szCs w:val="30"/>
          <w:lang w:val="en-US" w:eastAsia="zh-CN"/>
        </w:rPr>
      </w:pPr>
      <w:r>
        <w:rPr>
          <w:rFonts w:hint="eastAsia" w:ascii="仿宋" w:hAnsi="仿宋" w:eastAsia="仿宋" w:cs="仿宋"/>
          <w:b/>
          <w:bCs/>
          <w:sz w:val="44"/>
          <w:szCs w:val="44"/>
          <w:lang w:val="en-US" w:eastAsia="zh-CN"/>
        </w:rPr>
        <w:t>承 诺 函</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四川嘉润招标代理有限公司：</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我</w:t>
      </w:r>
      <w:r>
        <w:rPr>
          <w:rFonts w:hint="eastAsia" w:ascii="仿宋" w:hAnsi="仿宋" w:eastAsia="仿宋"/>
          <w:color w:val="auto"/>
          <w:sz w:val="28"/>
          <w:szCs w:val="28"/>
          <w:highlight w:val="none"/>
          <w:lang w:val="en-US" w:eastAsia="zh-CN"/>
        </w:rPr>
        <w:t>方全面研究了“</w:t>
      </w:r>
      <w:r>
        <w:rPr>
          <w:rFonts w:hint="eastAsia" w:ascii="仿宋" w:hAnsi="仿宋" w:eastAsia="仿宋"/>
          <w:color w:val="auto"/>
          <w:sz w:val="28"/>
          <w:szCs w:val="28"/>
          <w:highlight w:val="none"/>
          <w:u w:val="single"/>
          <w:lang w:val="en-US" w:eastAsia="zh-CN"/>
        </w:rPr>
        <w:t>乐山国有资产投资运营（集团）有限公司2023－2025年税务咨询和所得税鉴证服务采购项目</w:t>
      </w:r>
      <w:r>
        <w:rPr>
          <w:rFonts w:hint="eastAsia" w:ascii="仿宋" w:hAnsi="仿宋" w:eastAsia="仿宋"/>
          <w:color w:val="auto"/>
          <w:sz w:val="28"/>
          <w:szCs w:val="28"/>
          <w:highlight w:val="none"/>
          <w:lang w:val="en-US" w:eastAsia="zh-CN"/>
        </w:rPr>
        <w:t>”（采购编号：</w:t>
      </w:r>
      <w:r>
        <w:rPr>
          <w:rFonts w:hint="eastAsia" w:ascii="仿宋" w:hAnsi="仿宋" w:eastAsia="仿宋"/>
          <w:color w:val="auto"/>
          <w:sz w:val="28"/>
          <w:szCs w:val="28"/>
          <w:highlight w:val="none"/>
          <w:u w:val="single"/>
          <w:lang w:val="en-US" w:eastAsia="zh-CN"/>
        </w:rPr>
        <w:t>嘉润（采）字[2023]06号</w:t>
      </w:r>
      <w:r>
        <w:rPr>
          <w:rFonts w:hint="eastAsia" w:ascii="仿宋" w:hAnsi="仿宋" w:eastAsia="仿宋"/>
          <w:color w:val="auto"/>
          <w:sz w:val="28"/>
          <w:szCs w:val="28"/>
          <w:highlight w:val="none"/>
          <w:lang w:val="en-US" w:eastAsia="zh-CN"/>
        </w:rPr>
        <w:t>），决定参加贵公司组织的本项目招标活动。我方授权</w:t>
      </w:r>
      <w:r>
        <w:rPr>
          <w:rFonts w:hint="default" w:ascii="仿宋" w:hAnsi="仿宋" w:eastAsia="仿宋"/>
          <w:color w:val="auto"/>
          <w:sz w:val="28"/>
          <w:szCs w:val="28"/>
          <w:highlight w:val="none"/>
          <w:lang w:val="en-US" w:eastAsia="zh-CN"/>
        </w:rPr>
        <w:t>XXX</w:t>
      </w:r>
      <w:r>
        <w:rPr>
          <w:rFonts w:hint="eastAsia" w:ascii="仿宋" w:hAnsi="仿宋" w:eastAsia="仿宋"/>
          <w:color w:val="auto"/>
          <w:sz w:val="28"/>
          <w:szCs w:val="28"/>
          <w:highlight w:val="none"/>
          <w:lang w:val="en-US" w:eastAsia="zh-CN"/>
        </w:rPr>
        <w:t>（姓名，身份证号：XXX ）代表我方XXX （投标人名称）全权处理本项目响应的有关事宜，现郑重承诺如下：</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我方自愿按照你公司要求于2023年4月11日14:00（北京时间）前将投标文件按招标文件规定密封后邮寄至四川嘉润招标代理有限公司，如因我方自身或因快递时间不足等原因，导致投标文件未在2023年4月11日14:00（北京时间）前密封送达至开标现场的，我方自愿承担由此产生的一切经济及法律责任。</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2、我方同意对本项目开标方式确定为线上开标，线上开标使用“腾讯会议”软件，我方承诺按本项目招标文件要求时间配合本项目线上开标，</w:t>
      </w:r>
      <w:r>
        <w:rPr>
          <w:rFonts w:hint="eastAsia" w:ascii="仿宋" w:hAnsi="仿宋" w:eastAsia="仿宋" w:cs="Times New Roman"/>
          <w:color w:val="auto"/>
          <w:sz w:val="28"/>
          <w:szCs w:val="28"/>
          <w:highlight w:val="none"/>
          <w:lang w:val="en-US" w:eastAsia="zh-CN"/>
        </w:rPr>
        <w:t>我方</w:t>
      </w:r>
      <w:r>
        <w:rPr>
          <w:rFonts w:hint="eastAsia" w:ascii="仿宋" w:hAnsi="仿宋" w:eastAsia="仿宋" w:cs="Times New Roman"/>
          <w:color w:val="auto"/>
          <w:sz w:val="28"/>
          <w:szCs w:val="28"/>
          <w:highlight w:val="none"/>
        </w:rPr>
        <w:t>认可开标结果</w:t>
      </w:r>
      <w:r>
        <w:rPr>
          <w:rFonts w:hint="eastAsia" w:ascii="仿宋" w:hAnsi="仿宋" w:eastAsia="仿宋"/>
          <w:color w:val="auto"/>
          <w:sz w:val="28"/>
          <w:szCs w:val="28"/>
          <w:highlight w:val="none"/>
          <w:lang w:val="en-US" w:eastAsia="zh-CN"/>
        </w:rPr>
        <w:t>，无异议。</w:t>
      </w:r>
      <w:bookmarkStart w:id="0" w:name="_GoBack"/>
      <w:bookmarkEnd w:id="0"/>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3、如因我方授权代表未及时参与线上开标或因网络信号差等原因导致我方实际</w:t>
      </w:r>
      <w:r>
        <w:rPr>
          <w:rFonts w:hint="eastAsia" w:ascii="仿宋" w:hAnsi="仿宋" w:eastAsia="仿宋" w:cs="Times New Roman"/>
          <w:color w:val="auto"/>
          <w:sz w:val="28"/>
          <w:szCs w:val="28"/>
          <w:highlight w:val="none"/>
        </w:rPr>
        <w:t>未参加开标的，</w:t>
      </w:r>
      <w:r>
        <w:rPr>
          <w:rFonts w:hint="eastAsia" w:ascii="仿宋" w:hAnsi="仿宋" w:eastAsia="仿宋" w:cs="Times New Roman"/>
          <w:color w:val="auto"/>
          <w:sz w:val="28"/>
          <w:szCs w:val="28"/>
          <w:highlight w:val="none"/>
          <w:lang w:val="en-US" w:eastAsia="zh-CN"/>
        </w:rPr>
        <w:t>我方</w:t>
      </w:r>
      <w:r>
        <w:rPr>
          <w:rFonts w:hint="eastAsia" w:ascii="仿宋" w:hAnsi="仿宋" w:eastAsia="仿宋" w:cs="Times New Roman"/>
          <w:color w:val="auto"/>
          <w:sz w:val="28"/>
          <w:szCs w:val="28"/>
          <w:highlight w:val="none"/>
        </w:rPr>
        <w:t>认可开标结果</w:t>
      </w:r>
      <w:r>
        <w:rPr>
          <w:rFonts w:hint="eastAsia" w:ascii="仿宋" w:hAnsi="仿宋" w:eastAsia="仿宋"/>
          <w:color w:val="auto"/>
          <w:sz w:val="28"/>
          <w:szCs w:val="28"/>
          <w:highlight w:val="none"/>
          <w:lang w:val="en-US" w:eastAsia="zh-CN"/>
        </w:rPr>
        <w:t>，无异议。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38" w:firstLineChars="228"/>
        <w:textAlignment w:val="auto"/>
        <w:rPr>
          <w:rFonts w:hint="default" w:ascii="Times New Roman" w:hAnsi="Times New Roman" w:eastAsia="仿宋" w:cs="Times New Roman"/>
          <w:color w:val="auto"/>
          <w:sz w:val="28"/>
          <w:szCs w:val="28"/>
          <w:highlight w:val="none"/>
        </w:rPr>
      </w:pPr>
      <w:r>
        <w:rPr>
          <w:rFonts w:hint="eastAsia" w:ascii="仿宋" w:hAnsi="仿宋" w:eastAsia="仿宋"/>
          <w:color w:val="auto"/>
          <w:sz w:val="28"/>
          <w:szCs w:val="28"/>
          <w:highlight w:val="none"/>
          <w:lang w:val="en-US" w:eastAsia="zh-CN"/>
        </w:rPr>
        <w:t>特此承诺</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b/>
          <w:bCs/>
          <w:color w:val="FF0000"/>
          <w:sz w:val="28"/>
          <w:szCs w:val="28"/>
          <w:highlight w:val="none"/>
          <w:lang w:val="en-US" w:eastAsia="zh-CN"/>
        </w:rPr>
      </w:pPr>
      <w:r>
        <w:rPr>
          <w:rFonts w:hint="eastAsia" w:ascii="仿宋" w:hAnsi="仿宋" w:eastAsia="仿宋"/>
          <w:b/>
          <w:bCs/>
          <w:color w:val="FF0000"/>
          <w:sz w:val="28"/>
          <w:szCs w:val="28"/>
          <w:highlight w:val="none"/>
          <w:lang w:val="en-US" w:eastAsia="zh-CN"/>
        </w:rPr>
        <w:t>温馨提示：</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default" w:ascii="仿宋" w:hAnsi="仿宋" w:eastAsia="仿宋"/>
          <w:b/>
          <w:bCs/>
          <w:color w:val="auto"/>
          <w:sz w:val="28"/>
          <w:szCs w:val="28"/>
          <w:highlight w:val="none"/>
          <w:lang w:val="en-US" w:eastAsia="zh-CN"/>
        </w:rPr>
      </w:pPr>
      <w:r>
        <w:rPr>
          <w:rFonts w:hint="eastAsia" w:ascii="仿宋" w:hAnsi="仿宋" w:eastAsia="仿宋"/>
          <w:b/>
          <w:bCs/>
          <w:color w:val="auto"/>
          <w:sz w:val="28"/>
          <w:szCs w:val="28"/>
          <w:highlight w:val="none"/>
          <w:lang w:val="en-US" w:eastAsia="zh-CN"/>
        </w:rPr>
        <w:t>1、我公司于</w:t>
      </w:r>
      <w:r>
        <w:rPr>
          <w:rFonts w:hint="eastAsia" w:ascii="仿宋" w:hAnsi="仿宋" w:eastAsia="仿宋"/>
          <w:b/>
          <w:bCs/>
          <w:color w:val="auto"/>
          <w:sz w:val="28"/>
          <w:szCs w:val="28"/>
          <w:highlight w:val="none"/>
          <w:u w:val="single"/>
          <w:lang w:val="en-US" w:eastAsia="zh-CN"/>
        </w:rPr>
        <w:t>2023</w:t>
      </w:r>
      <w:r>
        <w:rPr>
          <w:rFonts w:hint="eastAsia" w:ascii="仿宋" w:hAnsi="仿宋" w:eastAsia="仿宋"/>
          <w:b/>
          <w:bCs/>
          <w:color w:val="auto"/>
          <w:sz w:val="28"/>
          <w:szCs w:val="28"/>
          <w:highlight w:val="none"/>
          <w:lang w:val="en-US" w:eastAsia="zh-CN"/>
        </w:rPr>
        <w:t>年</w:t>
      </w:r>
      <w:r>
        <w:rPr>
          <w:rFonts w:hint="eastAsia" w:ascii="仿宋" w:hAnsi="仿宋" w:eastAsia="仿宋"/>
          <w:b/>
          <w:bCs/>
          <w:color w:val="auto"/>
          <w:sz w:val="28"/>
          <w:szCs w:val="28"/>
          <w:highlight w:val="none"/>
          <w:u w:val="single"/>
          <w:lang w:val="en-US" w:eastAsia="zh-CN"/>
        </w:rPr>
        <w:t>4</w:t>
      </w:r>
      <w:r>
        <w:rPr>
          <w:rFonts w:hint="eastAsia" w:ascii="仿宋" w:hAnsi="仿宋" w:eastAsia="仿宋"/>
          <w:b/>
          <w:bCs/>
          <w:color w:val="auto"/>
          <w:sz w:val="28"/>
          <w:szCs w:val="28"/>
          <w:highlight w:val="none"/>
          <w:lang w:val="en-US" w:eastAsia="zh-CN"/>
        </w:rPr>
        <w:t>月</w:t>
      </w:r>
      <w:r>
        <w:rPr>
          <w:rFonts w:hint="eastAsia" w:ascii="仿宋" w:hAnsi="仿宋" w:eastAsia="仿宋"/>
          <w:b/>
          <w:bCs/>
          <w:color w:val="auto"/>
          <w:sz w:val="28"/>
          <w:szCs w:val="28"/>
          <w:highlight w:val="none"/>
          <w:u w:val="single"/>
          <w:lang w:val="en-US" w:eastAsia="zh-CN"/>
        </w:rPr>
        <w:t xml:space="preserve"> 11 </w:t>
      </w:r>
      <w:r>
        <w:rPr>
          <w:rFonts w:hint="eastAsia" w:ascii="仿宋" w:hAnsi="仿宋" w:eastAsia="仿宋"/>
          <w:b/>
          <w:bCs/>
          <w:color w:val="auto"/>
          <w:sz w:val="28"/>
          <w:szCs w:val="28"/>
          <w:highlight w:val="none"/>
          <w:lang w:val="en-US" w:eastAsia="zh-CN"/>
        </w:rPr>
        <w:t>日10:00（北京时间）进行系统及设备调试，投标人收到我公司</w:t>
      </w:r>
      <w:r>
        <w:rPr>
          <w:rFonts w:hint="eastAsia" w:ascii="仿宋" w:hAnsi="仿宋" w:eastAsia="仿宋"/>
          <w:b/>
          <w:bCs/>
          <w:color w:val="FF0000"/>
          <w:sz w:val="28"/>
          <w:szCs w:val="28"/>
          <w:highlight w:val="none"/>
          <w:lang w:val="en-US" w:eastAsia="zh-CN"/>
        </w:rPr>
        <w:t>邮件通知</w:t>
      </w:r>
      <w:r>
        <w:rPr>
          <w:rFonts w:hint="eastAsia" w:ascii="仿宋" w:hAnsi="仿宋" w:eastAsia="仿宋"/>
          <w:b/>
          <w:bCs/>
          <w:color w:val="auto"/>
          <w:sz w:val="28"/>
          <w:szCs w:val="28"/>
          <w:highlight w:val="none"/>
          <w:lang w:val="en-US" w:eastAsia="zh-CN"/>
        </w:rPr>
        <w:t>后，登录“腾讯会议”参加系统测试。</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1" w:firstLineChars="228"/>
        <w:textAlignment w:val="auto"/>
        <w:rPr>
          <w:rFonts w:hint="eastAsia" w:ascii="仿宋" w:hAnsi="仿宋" w:eastAsia="仿宋"/>
          <w:b/>
          <w:bCs/>
          <w:color w:val="auto"/>
          <w:sz w:val="28"/>
          <w:szCs w:val="28"/>
          <w:highlight w:val="none"/>
          <w:lang w:val="en-US" w:eastAsia="zh-CN"/>
        </w:rPr>
      </w:pPr>
      <w:r>
        <w:rPr>
          <w:rFonts w:hint="eastAsia" w:ascii="仿宋" w:hAnsi="仿宋" w:eastAsia="仿宋"/>
          <w:b/>
          <w:bCs/>
          <w:color w:val="auto"/>
          <w:sz w:val="28"/>
          <w:szCs w:val="28"/>
          <w:highlight w:val="none"/>
          <w:lang w:val="en-US" w:eastAsia="zh-CN"/>
        </w:rPr>
        <w:t>2、请投标人自行计算邮寄或送达所需时间，邮寄过程中与快递公司保持密切沟通，于递交截止时间前将投标文件密封送达本项目开标室。</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法定代表人签字或者加盖个人私章：XXXX</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授权代表签字：XXXX</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color w:val="auto"/>
          <w:sz w:val="28"/>
          <w:szCs w:val="28"/>
          <w:highlight w:val="none"/>
        </w:rPr>
      </w:pPr>
      <w:r>
        <w:rPr>
          <w:rFonts w:hint="eastAsia" w:ascii="Times New Roman" w:hAnsi="Times New Roman" w:eastAsia="仿宋" w:cs="Times New Roman"/>
          <w:color w:val="auto"/>
          <w:sz w:val="28"/>
          <w:szCs w:val="28"/>
          <w:highlight w:val="none"/>
          <w:lang w:val="en-US" w:eastAsia="zh-CN"/>
        </w:rPr>
        <w:t>供应商</w:t>
      </w:r>
      <w:r>
        <w:rPr>
          <w:rFonts w:hint="default" w:ascii="Times New Roman" w:hAnsi="Times New Roman" w:eastAsia="仿宋" w:cs="Times New Roman"/>
          <w:color w:val="auto"/>
          <w:sz w:val="28"/>
          <w:szCs w:val="28"/>
          <w:highlight w:val="none"/>
        </w:rPr>
        <w:t>名称：XXXX（盖章）</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lang w:val="en-US" w:eastAsia="zh-CN"/>
        </w:rPr>
      </w:pPr>
      <w:r>
        <w:rPr>
          <w:rFonts w:hint="default" w:ascii="Times New Roman" w:hAnsi="Times New Roman" w:eastAsia="仿宋" w:cs="Times New Roman"/>
          <w:color w:val="auto"/>
          <w:sz w:val="28"/>
          <w:szCs w:val="28"/>
          <w:highlight w:val="none"/>
        </w:rPr>
        <w:t>日    期：XXX年XXX月XXX日</w:t>
      </w:r>
    </w:p>
    <w:sectPr>
      <w:pgSz w:w="11906" w:h="16838"/>
      <w:pgMar w:top="1077" w:right="1304" w:bottom="1077"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MGExNGRhNjRjNTUzOGI0NzdmMDBjZjFjMDM4ZmQifQ=="/>
  </w:docVars>
  <w:rsids>
    <w:rsidRoot w:val="2391429E"/>
    <w:rsid w:val="0056396A"/>
    <w:rsid w:val="00AD0899"/>
    <w:rsid w:val="0139733F"/>
    <w:rsid w:val="013F084B"/>
    <w:rsid w:val="06173D40"/>
    <w:rsid w:val="07EE4406"/>
    <w:rsid w:val="090412D0"/>
    <w:rsid w:val="0A9F047F"/>
    <w:rsid w:val="0CA464DF"/>
    <w:rsid w:val="0CC24006"/>
    <w:rsid w:val="0D7A4650"/>
    <w:rsid w:val="0EBB38DD"/>
    <w:rsid w:val="128055EE"/>
    <w:rsid w:val="15D247E3"/>
    <w:rsid w:val="174F410E"/>
    <w:rsid w:val="1A583186"/>
    <w:rsid w:val="1C3155AE"/>
    <w:rsid w:val="1D541874"/>
    <w:rsid w:val="1D772F26"/>
    <w:rsid w:val="1F1E59F3"/>
    <w:rsid w:val="2041625B"/>
    <w:rsid w:val="207534BF"/>
    <w:rsid w:val="215D6ECC"/>
    <w:rsid w:val="237F01F6"/>
    <w:rsid w:val="2391429E"/>
    <w:rsid w:val="23A832D1"/>
    <w:rsid w:val="24C66017"/>
    <w:rsid w:val="26380C85"/>
    <w:rsid w:val="26A02B34"/>
    <w:rsid w:val="27E718D1"/>
    <w:rsid w:val="2AA0234D"/>
    <w:rsid w:val="2C7F5A9E"/>
    <w:rsid w:val="2D537ACF"/>
    <w:rsid w:val="2EF76285"/>
    <w:rsid w:val="30A96DFB"/>
    <w:rsid w:val="332617EC"/>
    <w:rsid w:val="33827455"/>
    <w:rsid w:val="358E76F4"/>
    <w:rsid w:val="36043E6C"/>
    <w:rsid w:val="3AD34CD9"/>
    <w:rsid w:val="3B941612"/>
    <w:rsid w:val="3CEA74DC"/>
    <w:rsid w:val="3DFC7B05"/>
    <w:rsid w:val="40A646DC"/>
    <w:rsid w:val="41F311D1"/>
    <w:rsid w:val="44E80F2A"/>
    <w:rsid w:val="452A5D2E"/>
    <w:rsid w:val="45FE42A2"/>
    <w:rsid w:val="47581F72"/>
    <w:rsid w:val="49722CC2"/>
    <w:rsid w:val="49A649A4"/>
    <w:rsid w:val="4A867843"/>
    <w:rsid w:val="4B2A6486"/>
    <w:rsid w:val="4D094651"/>
    <w:rsid w:val="4D76733F"/>
    <w:rsid w:val="52BF2688"/>
    <w:rsid w:val="52CC6F0E"/>
    <w:rsid w:val="52F30ECC"/>
    <w:rsid w:val="54F24E51"/>
    <w:rsid w:val="5C854B51"/>
    <w:rsid w:val="5E060A70"/>
    <w:rsid w:val="5EFF0BD8"/>
    <w:rsid w:val="634827EE"/>
    <w:rsid w:val="63612FCA"/>
    <w:rsid w:val="669219E8"/>
    <w:rsid w:val="68F01259"/>
    <w:rsid w:val="6A0740E0"/>
    <w:rsid w:val="6F27499B"/>
    <w:rsid w:val="6F6D35BE"/>
    <w:rsid w:val="702B6EE0"/>
    <w:rsid w:val="713339F7"/>
    <w:rsid w:val="74CE121B"/>
    <w:rsid w:val="74F17696"/>
    <w:rsid w:val="756674D4"/>
    <w:rsid w:val="76C1123C"/>
    <w:rsid w:val="796261E1"/>
    <w:rsid w:val="7A7636C2"/>
    <w:rsid w:val="7B5A1D27"/>
    <w:rsid w:val="7DFE7E3D"/>
    <w:rsid w:val="7FB11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583</Words>
  <Characters>641</Characters>
  <Lines>0</Lines>
  <Paragraphs>0</Paragraphs>
  <TotalTime>5</TotalTime>
  <ScaleCrop>false</ScaleCrop>
  <LinksUpToDate>false</LinksUpToDate>
  <CharactersWithSpaces>651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2020-12-08T09:23:00Z</dcterms:created>
  <dc:creator>huna</dc:creator>
  <cp:lastModifiedBy>Kellin bee</cp:lastModifiedBy>
  <cp:lastPrinted>2020-12-29T01:18:00Z</cp:lastPrinted>
  <dcterms:modified xsi:type="dcterms:W3CDTF">2023-03-17T08:08:15Z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C5F1DEAECEA64909AB4D9A38039A9BF7</vt:lpwstr>
  </property>
</Properties>
</file>